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EE" w:rsidRPr="00373BCD" w:rsidRDefault="00735BEE" w:rsidP="00735BEE">
      <w:pPr>
        <w:pStyle w:val="Title"/>
        <w:rPr>
          <w:rFonts w:ascii="Arial" w:hAnsi="Arial" w:cs="Arial"/>
          <w:b/>
          <w:bCs/>
          <w:sz w:val="16"/>
          <w:szCs w:val="24"/>
          <w:u w:val="single"/>
          <w:lang w:val="en-CA"/>
        </w:rPr>
      </w:pPr>
      <w:r w:rsidRPr="00863796">
        <w:rPr>
          <w:rStyle w:val="TitleChar"/>
        </w:rPr>
        <w:t xml:space="preserve">Your Relationship </w:t>
      </w:r>
      <w:proofErr w:type="gramStart"/>
      <w:r w:rsidRPr="00863796">
        <w:rPr>
          <w:rStyle w:val="TitleChar"/>
        </w:rPr>
        <w:t>With</w:t>
      </w:r>
      <w:proofErr w:type="gramEnd"/>
      <w:r w:rsidRPr="00863796">
        <w:rPr>
          <w:rStyle w:val="TitleChar"/>
        </w:rPr>
        <w:t xml:space="preserve"> The Holy Spirit</w:t>
      </w:r>
      <w:r>
        <w:rPr>
          <w:rStyle w:val="TitleChar"/>
        </w:rPr>
        <w:t xml:space="preserve">     </w:t>
      </w:r>
      <w:r>
        <w:rPr>
          <w:rStyle w:val="TitleChar"/>
          <w:sz w:val="36"/>
        </w:rPr>
        <w:t>Lesson 5</w:t>
      </w:r>
    </w:p>
    <w:p w:rsidR="00D03250" w:rsidRDefault="00D03250" w:rsidP="00735BEE">
      <w:pPr>
        <w:pStyle w:val="Heading1"/>
      </w:pPr>
      <w:r>
        <w:t xml:space="preserve">Last week’s lesson helped us understand that </w:t>
      </w:r>
      <w:r w:rsidR="007275D1">
        <w:t>we are anointed by the</w:t>
      </w:r>
      <w:r>
        <w:t xml:space="preserve"> Holy Spirit </w:t>
      </w:r>
      <w:r w:rsidR="007275D1">
        <w:t>to be set apart as kings &amp; priests unto our God so we can represent God on this earth and fulfil God’s call on our lives</w:t>
      </w:r>
      <w:r w:rsidR="00B950C2">
        <w:t xml:space="preserve"> for His Kingdom and glory</w:t>
      </w:r>
      <w:r w:rsidR="007275D1">
        <w:t xml:space="preserve">. </w:t>
      </w:r>
    </w:p>
    <w:p w:rsidR="00D044BC" w:rsidRDefault="00D044BC" w:rsidP="00584FBF">
      <w:pPr>
        <w:rPr>
          <w:rFonts w:ascii="Arial" w:hAnsi="Arial" w:cs="Arial"/>
          <w:sz w:val="24"/>
          <w:szCs w:val="24"/>
        </w:rPr>
      </w:pPr>
    </w:p>
    <w:p w:rsidR="00584FBF" w:rsidRPr="00584FBF" w:rsidRDefault="007275D1" w:rsidP="00584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lesson, we </w:t>
      </w:r>
      <w:r w:rsidR="00D044BC">
        <w:rPr>
          <w:rFonts w:ascii="Arial" w:hAnsi="Arial" w:cs="Arial"/>
          <w:sz w:val="24"/>
          <w:szCs w:val="24"/>
        </w:rPr>
        <w:t xml:space="preserve">will </w:t>
      </w:r>
      <w:r w:rsidR="00B950C2">
        <w:rPr>
          <w:rFonts w:ascii="Arial" w:hAnsi="Arial" w:cs="Arial"/>
          <w:sz w:val="24"/>
          <w:szCs w:val="24"/>
        </w:rPr>
        <w:t>learn</w:t>
      </w:r>
      <w:r w:rsidR="00D044BC">
        <w:rPr>
          <w:rFonts w:ascii="Arial" w:hAnsi="Arial" w:cs="Arial"/>
          <w:sz w:val="24"/>
          <w:szCs w:val="24"/>
        </w:rPr>
        <w:t xml:space="preserve"> that the anointing is </w:t>
      </w:r>
      <w:r w:rsidR="00B950C2">
        <w:rPr>
          <w:rFonts w:ascii="Arial" w:hAnsi="Arial" w:cs="Arial"/>
          <w:sz w:val="24"/>
          <w:szCs w:val="24"/>
        </w:rPr>
        <w:t xml:space="preserve">also </w:t>
      </w:r>
      <w:r w:rsidR="00D044BC">
        <w:rPr>
          <w:rFonts w:ascii="Arial" w:hAnsi="Arial" w:cs="Arial"/>
          <w:sz w:val="24"/>
          <w:szCs w:val="24"/>
        </w:rPr>
        <w:t xml:space="preserve">the </w:t>
      </w:r>
      <w:r w:rsidR="00584FBF" w:rsidRPr="00584FBF">
        <w:rPr>
          <w:rFonts w:ascii="Arial" w:hAnsi="Arial" w:cs="Arial"/>
          <w:sz w:val="24"/>
          <w:szCs w:val="24"/>
        </w:rPr>
        <w:t>power</w:t>
      </w:r>
      <w:r w:rsidR="00D044BC">
        <w:rPr>
          <w:rFonts w:ascii="Arial" w:hAnsi="Arial" w:cs="Arial"/>
          <w:sz w:val="24"/>
          <w:szCs w:val="24"/>
        </w:rPr>
        <w:t xml:space="preserve"> to </w:t>
      </w:r>
      <w:r w:rsidR="00584FBF" w:rsidRPr="00584FBF">
        <w:rPr>
          <w:rFonts w:ascii="Arial" w:hAnsi="Arial" w:cs="Arial"/>
          <w:sz w:val="24"/>
          <w:szCs w:val="24"/>
        </w:rPr>
        <w:t xml:space="preserve">do </w:t>
      </w:r>
      <w:r w:rsidR="00B950C2">
        <w:rPr>
          <w:rFonts w:ascii="Arial" w:hAnsi="Arial" w:cs="Arial"/>
          <w:sz w:val="24"/>
          <w:szCs w:val="24"/>
        </w:rPr>
        <w:t>what</w:t>
      </w:r>
      <w:r w:rsidR="00584FBF" w:rsidRPr="00584FBF">
        <w:rPr>
          <w:rFonts w:ascii="Arial" w:hAnsi="Arial" w:cs="Arial"/>
          <w:sz w:val="24"/>
          <w:szCs w:val="24"/>
        </w:rPr>
        <w:t xml:space="preserve"> He </w:t>
      </w:r>
      <w:r w:rsidR="00B950C2">
        <w:rPr>
          <w:rFonts w:ascii="Arial" w:hAnsi="Arial" w:cs="Arial"/>
          <w:sz w:val="24"/>
          <w:szCs w:val="24"/>
        </w:rPr>
        <w:t xml:space="preserve">has </w:t>
      </w:r>
      <w:r w:rsidR="00584FBF" w:rsidRPr="00584FBF">
        <w:rPr>
          <w:rFonts w:ascii="Arial" w:hAnsi="Arial" w:cs="Arial"/>
          <w:sz w:val="24"/>
          <w:szCs w:val="24"/>
        </w:rPr>
        <w:t>calls us to.</w:t>
      </w:r>
    </w:p>
    <w:p w:rsidR="00735BEE" w:rsidRDefault="00E9632C" w:rsidP="00735BEE">
      <w:pPr>
        <w:pStyle w:val="Heading1"/>
      </w:pPr>
      <w:r>
        <w:t xml:space="preserve">I. </w:t>
      </w:r>
      <w:r w:rsidR="00735BEE">
        <w:t>Anointed for Service</w:t>
      </w:r>
    </w:p>
    <w:p w:rsidR="00735BEE" w:rsidRDefault="00735BEE" w:rsidP="00735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OT - </w:t>
      </w:r>
      <w:r w:rsidRPr="000B72F3">
        <w:rPr>
          <w:rFonts w:ascii="Arial" w:hAnsi="Arial" w:cs="Arial"/>
          <w:b/>
          <w:color w:val="000000"/>
          <w:sz w:val="24"/>
          <w:szCs w:val="24"/>
        </w:rPr>
        <w:t>1 Sam.16:13</w:t>
      </w:r>
      <w:r w:rsidRPr="000B72F3">
        <w:rPr>
          <w:rFonts w:ascii="Arial" w:hAnsi="Arial" w:cs="Arial"/>
          <w:i/>
          <w:color w:val="000000"/>
          <w:sz w:val="24"/>
          <w:szCs w:val="24"/>
        </w:rPr>
        <w:t xml:space="preserve">  “Then Samuel took the horn of </w:t>
      </w:r>
      <w:r w:rsidRPr="000B72F3">
        <w:rPr>
          <w:rFonts w:ascii="Arial" w:hAnsi="Arial" w:cs="Arial"/>
          <w:b/>
          <w:bCs/>
          <w:i/>
          <w:color w:val="000000"/>
          <w:sz w:val="24"/>
          <w:szCs w:val="24"/>
        </w:rPr>
        <w:t>oil</w:t>
      </w:r>
      <w:r w:rsidRPr="000B72F3">
        <w:rPr>
          <w:rFonts w:ascii="Arial" w:hAnsi="Arial" w:cs="Arial"/>
          <w:i/>
          <w:color w:val="000000"/>
          <w:sz w:val="24"/>
          <w:szCs w:val="24"/>
        </w:rPr>
        <w:t xml:space="preserve"> and </w:t>
      </w:r>
      <w:r w:rsidRPr="000B72F3">
        <w:rPr>
          <w:rFonts w:ascii="Arial" w:hAnsi="Arial" w:cs="Arial"/>
          <w:b/>
          <w:bCs/>
          <w:i/>
          <w:color w:val="000000"/>
          <w:sz w:val="24"/>
          <w:szCs w:val="24"/>
        </w:rPr>
        <w:t>anointed</w:t>
      </w:r>
      <w:r w:rsidRPr="000B72F3">
        <w:rPr>
          <w:rFonts w:ascii="Arial" w:hAnsi="Arial" w:cs="Arial"/>
          <w:i/>
          <w:color w:val="000000"/>
          <w:sz w:val="24"/>
          <w:szCs w:val="24"/>
        </w:rPr>
        <w:t xml:space="preserve"> him in the midst of his brothers; and the Spirit of the LORD came upon David from that day forward</w:t>
      </w:r>
    </w:p>
    <w:p w:rsidR="00735BEE" w:rsidRDefault="00735BEE" w:rsidP="00735BEE">
      <w:pPr>
        <w:rPr>
          <w:rFonts w:ascii="Arial" w:hAnsi="Arial" w:cs="Arial"/>
          <w:b/>
          <w:color w:val="FF0000"/>
          <w:sz w:val="24"/>
          <w:szCs w:val="24"/>
        </w:rPr>
      </w:pPr>
    </w:p>
    <w:p w:rsidR="006C6202" w:rsidRDefault="00735BEE" w:rsidP="00735BEE">
      <w:pPr>
        <w:spacing w:line="360" w:lineRule="auto"/>
        <w:rPr>
          <w:rFonts w:ascii="Arial" w:hAnsi="Arial" w:cs="Arial"/>
          <w:sz w:val="24"/>
          <w:szCs w:val="24"/>
        </w:rPr>
      </w:pPr>
      <w:r w:rsidRPr="00A54368"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</w:t>
      </w:r>
      <w:r w:rsidR="006C6202">
        <w:rPr>
          <w:rFonts w:ascii="Arial" w:hAnsi="Arial" w:cs="Arial"/>
          <w:sz w:val="24"/>
          <w:szCs w:val="24"/>
        </w:rPr>
        <w:t xml:space="preserve">Remember, </w:t>
      </w:r>
      <w:r w:rsidR="00B950C2">
        <w:rPr>
          <w:rFonts w:ascii="Arial" w:hAnsi="Arial" w:cs="Arial"/>
          <w:sz w:val="24"/>
          <w:szCs w:val="24"/>
        </w:rPr>
        <w:t>the anointing is the Holy Spirit!</w:t>
      </w:r>
    </w:p>
    <w:p w:rsidR="00735BEE" w:rsidRDefault="006C6202" w:rsidP="00735BEE">
      <w:pPr>
        <w:spacing w:line="360" w:lineRule="auto"/>
        <w:rPr>
          <w:rFonts w:ascii="Arial" w:hAnsi="Arial" w:cs="Arial"/>
          <w:sz w:val="24"/>
          <w:szCs w:val="24"/>
        </w:rPr>
      </w:pPr>
      <w:r w:rsidRPr="006C6202"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 xml:space="preserve"> </w:t>
      </w:r>
      <w:r w:rsidR="00735BEE">
        <w:rPr>
          <w:rFonts w:ascii="Arial" w:hAnsi="Arial" w:cs="Arial"/>
          <w:sz w:val="24"/>
          <w:szCs w:val="24"/>
        </w:rPr>
        <w:t xml:space="preserve">Read the following </w:t>
      </w:r>
      <w:r w:rsidR="00C60019">
        <w:rPr>
          <w:rFonts w:ascii="Arial" w:hAnsi="Arial" w:cs="Arial"/>
          <w:sz w:val="24"/>
          <w:szCs w:val="24"/>
        </w:rPr>
        <w:t>verses</w:t>
      </w:r>
      <w:r w:rsidR="00105251">
        <w:rPr>
          <w:rFonts w:ascii="Arial" w:hAnsi="Arial" w:cs="Arial"/>
          <w:sz w:val="24"/>
          <w:szCs w:val="24"/>
        </w:rPr>
        <w:t xml:space="preserve"> </w:t>
      </w:r>
      <w:r w:rsidR="00735BEE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735BEE">
        <w:rPr>
          <w:rFonts w:ascii="Arial" w:hAnsi="Arial" w:cs="Arial"/>
          <w:sz w:val="24"/>
          <w:szCs w:val="24"/>
        </w:rPr>
        <w:t>establish</w:t>
      </w:r>
      <w:proofErr w:type="gramEnd"/>
      <w:r w:rsidR="00735BEE">
        <w:rPr>
          <w:rFonts w:ascii="Arial" w:hAnsi="Arial" w:cs="Arial"/>
          <w:sz w:val="24"/>
          <w:szCs w:val="24"/>
        </w:rPr>
        <w:t xml:space="preserve"> </w:t>
      </w:r>
      <w:r w:rsidR="00B950C2">
        <w:rPr>
          <w:rFonts w:ascii="Arial" w:hAnsi="Arial" w:cs="Arial"/>
          <w:sz w:val="24"/>
          <w:szCs w:val="24"/>
        </w:rPr>
        <w:t>what the A</w:t>
      </w:r>
      <w:r w:rsidR="00584FBF">
        <w:rPr>
          <w:rFonts w:ascii="Arial" w:hAnsi="Arial" w:cs="Arial"/>
          <w:sz w:val="24"/>
          <w:szCs w:val="24"/>
        </w:rPr>
        <w:t xml:space="preserve">nointing </w:t>
      </w:r>
      <w:r w:rsidR="00C60019">
        <w:rPr>
          <w:rFonts w:ascii="Arial" w:hAnsi="Arial" w:cs="Arial"/>
          <w:sz w:val="24"/>
          <w:szCs w:val="24"/>
        </w:rPr>
        <w:t>gives us power to do</w:t>
      </w:r>
      <w:r w:rsidR="00735BEE">
        <w:rPr>
          <w:rFonts w:ascii="Arial" w:hAnsi="Arial" w:cs="Arial"/>
          <w:sz w:val="24"/>
          <w:szCs w:val="24"/>
        </w:rPr>
        <w:t xml:space="preserve">: </w:t>
      </w:r>
    </w:p>
    <w:p w:rsidR="00167785" w:rsidRPr="00066A9F" w:rsidRDefault="00167785" w:rsidP="00066A9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1DD4">
        <w:rPr>
          <w:rFonts w:ascii="Arial" w:hAnsi="Arial" w:cs="Arial"/>
          <w:b/>
          <w:sz w:val="24"/>
          <w:szCs w:val="24"/>
        </w:rPr>
        <w:t>1 John 2:20, 27</w:t>
      </w:r>
      <w:r w:rsidR="00C60019" w:rsidRPr="00066A9F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</w:p>
    <w:p w:rsidR="00167785" w:rsidRPr="00066A9F" w:rsidRDefault="00167785" w:rsidP="00066A9F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E1C15" w:rsidRPr="00066A9F" w:rsidRDefault="00167785" w:rsidP="00066A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DD4">
        <w:rPr>
          <w:rFonts w:ascii="Arial" w:hAnsi="Arial" w:cs="Arial"/>
          <w:b/>
          <w:sz w:val="24"/>
          <w:szCs w:val="24"/>
        </w:rPr>
        <w:t>Acts 10:38</w:t>
      </w:r>
      <w:r w:rsidR="00C60019" w:rsidRPr="00066A9F"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</w:p>
    <w:p w:rsidR="007E1C15" w:rsidRPr="00066A9F" w:rsidRDefault="007E1C15" w:rsidP="00066A9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C15" w:rsidRPr="00066A9F" w:rsidRDefault="00167785" w:rsidP="00066A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DD4">
        <w:rPr>
          <w:rFonts w:ascii="Arial" w:hAnsi="Arial" w:cs="Arial"/>
          <w:b/>
          <w:sz w:val="24"/>
          <w:szCs w:val="24"/>
        </w:rPr>
        <w:t>Heb.1:9</w:t>
      </w:r>
      <w:r w:rsidR="00C60019" w:rsidRPr="00066A9F">
        <w:rPr>
          <w:rFonts w:ascii="Arial" w:hAnsi="Arial" w:cs="Arial"/>
          <w:sz w:val="24"/>
          <w:szCs w:val="24"/>
        </w:rPr>
        <w:t xml:space="preserve"> ____________________________________________________________________</w:t>
      </w:r>
    </w:p>
    <w:p w:rsidR="007E1C15" w:rsidRPr="00066A9F" w:rsidRDefault="00167785" w:rsidP="00066A9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A9F">
        <w:rPr>
          <w:rFonts w:ascii="Arial" w:hAnsi="Arial" w:cs="Arial"/>
          <w:sz w:val="24"/>
          <w:szCs w:val="24"/>
        </w:rPr>
        <w:t xml:space="preserve"> </w:t>
      </w:r>
    </w:p>
    <w:p w:rsidR="00584FBF" w:rsidRPr="00066A9F" w:rsidRDefault="00584FBF" w:rsidP="00066A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DD4">
        <w:rPr>
          <w:rFonts w:ascii="Arial" w:hAnsi="Arial" w:cs="Arial"/>
          <w:b/>
          <w:sz w:val="24"/>
          <w:szCs w:val="24"/>
        </w:rPr>
        <w:t>Lk.4:18</w:t>
      </w:r>
      <w:r w:rsidR="00167785" w:rsidRPr="00066A9F">
        <w:rPr>
          <w:rFonts w:ascii="Arial" w:hAnsi="Arial" w:cs="Arial"/>
          <w:sz w:val="24"/>
          <w:szCs w:val="24"/>
        </w:rPr>
        <w:t xml:space="preserve"> </w:t>
      </w:r>
      <w:r w:rsidR="00C60019" w:rsidRPr="00066A9F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E1C15" w:rsidRPr="00066A9F" w:rsidRDefault="007E1C15" w:rsidP="00066A9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6202" w:rsidRPr="00066A9F" w:rsidRDefault="00167785" w:rsidP="00066A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DD4">
        <w:rPr>
          <w:rFonts w:ascii="Arial" w:hAnsi="Arial" w:cs="Arial"/>
          <w:b/>
          <w:sz w:val="24"/>
          <w:szCs w:val="24"/>
        </w:rPr>
        <w:t>Isaiah 61:1-3</w:t>
      </w:r>
      <w:r w:rsidRPr="00066A9F">
        <w:rPr>
          <w:rFonts w:ascii="Arial" w:hAnsi="Arial" w:cs="Arial"/>
          <w:sz w:val="24"/>
          <w:szCs w:val="24"/>
        </w:rPr>
        <w:t xml:space="preserve"> </w:t>
      </w:r>
      <w:r w:rsidR="00C60019" w:rsidRPr="00066A9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67785" w:rsidRPr="00066A9F" w:rsidRDefault="00167785" w:rsidP="00066A9F">
      <w:pPr>
        <w:jc w:val="both"/>
        <w:rPr>
          <w:rFonts w:ascii="Arial" w:hAnsi="Arial" w:cs="Arial"/>
          <w:sz w:val="24"/>
          <w:szCs w:val="24"/>
        </w:rPr>
      </w:pPr>
    </w:p>
    <w:p w:rsidR="007E1C15" w:rsidRPr="00066A9F" w:rsidRDefault="00167785" w:rsidP="00066A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DD4">
        <w:rPr>
          <w:rFonts w:ascii="Arial" w:hAnsi="Arial" w:cs="Arial"/>
          <w:b/>
          <w:sz w:val="24"/>
          <w:szCs w:val="24"/>
        </w:rPr>
        <w:t>Isaiah10:27</w:t>
      </w:r>
      <w:r w:rsidR="00C60019" w:rsidRPr="00066A9F"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</w:p>
    <w:p w:rsidR="00C60019" w:rsidRPr="00066A9F" w:rsidRDefault="00C60019" w:rsidP="00066A9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C15" w:rsidRPr="00066A9F" w:rsidRDefault="007E1C15" w:rsidP="00066A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DD4">
        <w:rPr>
          <w:rFonts w:ascii="Arial" w:hAnsi="Arial" w:cs="Arial"/>
          <w:b/>
          <w:sz w:val="24"/>
          <w:szCs w:val="24"/>
        </w:rPr>
        <w:t>2 Cor.3:17</w:t>
      </w:r>
      <w:r w:rsidR="00C60019" w:rsidRPr="00066A9F"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</w:p>
    <w:p w:rsidR="00735BEE" w:rsidRDefault="00E9632C" w:rsidP="00735BEE">
      <w:pPr>
        <w:pStyle w:val="Heading1"/>
      </w:pPr>
      <w:r>
        <w:t xml:space="preserve">II. </w:t>
      </w:r>
      <w:r w:rsidR="00167785">
        <w:t>B</w:t>
      </w:r>
      <w:r w:rsidR="00735BEE">
        <w:t xml:space="preserve">aptism </w:t>
      </w:r>
      <w:proofErr w:type="gramStart"/>
      <w:r>
        <w:t>With</w:t>
      </w:r>
      <w:proofErr w:type="gramEnd"/>
      <w:r w:rsidR="00735BEE">
        <w:t xml:space="preserve"> the Holy Spirit</w:t>
      </w:r>
    </w:p>
    <w:p w:rsidR="00C60019" w:rsidRPr="00C60019" w:rsidRDefault="00C60019" w:rsidP="00C60019"/>
    <w:p w:rsidR="00735BEE" w:rsidRDefault="008E00EF" w:rsidP="005A139F">
      <w:pPr>
        <w:rPr>
          <w:rFonts w:ascii="Arial" w:hAnsi="Arial" w:cs="Arial"/>
          <w:sz w:val="24"/>
          <w:szCs w:val="24"/>
        </w:rPr>
      </w:pPr>
      <w:r w:rsidRPr="00066A9F">
        <w:rPr>
          <w:rFonts w:ascii="Arial" w:hAnsi="Arial" w:cs="Arial"/>
          <w:b/>
          <w:sz w:val="24"/>
          <w:szCs w:val="24"/>
        </w:rPr>
        <w:t>a</w:t>
      </w:r>
      <w:r w:rsidRPr="00066A9F">
        <w:rPr>
          <w:rFonts w:ascii="Arial" w:hAnsi="Arial" w:cs="Arial"/>
          <w:sz w:val="24"/>
          <w:szCs w:val="24"/>
        </w:rPr>
        <w:t xml:space="preserve">. </w:t>
      </w:r>
      <w:r w:rsidR="005A139F" w:rsidRPr="00D04D04">
        <w:rPr>
          <w:rFonts w:ascii="Arial" w:hAnsi="Arial" w:cs="Arial"/>
          <w:sz w:val="24"/>
          <w:szCs w:val="24"/>
        </w:rPr>
        <w:t xml:space="preserve">What did </w:t>
      </w:r>
      <w:r w:rsidR="005A139F">
        <w:rPr>
          <w:rFonts w:ascii="Arial" w:hAnsi="Arial" w:cs="Arial"/>
          <w:sz w:val="24"/>
          <w:szCs w:val="24"/>
        </w:rPr>
        <w:t xml:space="preserve">John say Jesus would do in </w:t>
      </w:r>
      <w:r w:rsidR="005A139F" w:rsidRPr="00B112FB">
        <w:rPr>
          <w:rFonts w:ascii="Arial" w:hAnsi="Arial" w:cs="Arial"/>
          <w:b/>
          <w:sz w:val="24"/>
          <w:szCs w:val="24"/>
        </w:rPr>
        <w:t>Mt.3:11</w:t>
      </w:r>
      <w:r w:rsidR="005A139F">
        <w:rPr>
          <w:rFonts w:ascii="Arial" w:hAnsi="Arial" w:cs="Arial"/>
          <w:sz w:val="24"/>
          <w:szCs w:val="24"/>
        </w:rPr>
        <w:t xml:space="preserve">? </w:t>
      </w:r>
    </w:p>
    <w:p w:rsidR="00735BEE" w:rsidRPr="00066A9F" w:rsidRDefault="00735BEE" w:rsidP="00735BEE">
      <w:pPr>
        <w:rPr>
          <w:b/>
          <w:sz w:val="18"/>
        </w:rPr>
      </w:pPr>
    </w:p>
    <w:p w:rsidR="005A139F" w:rsidRDefault="00066A9F" w:rsidP="005A139F">
      <w:pPr>
        <w:rPr>
          <w:rFonts w:ascii="Arial" w:hAnsi="Arial" w:cs="Arial"/>
          <w:sz w:val="24"/>
          <w:szCs w:val="24"/>
        </w:rPr>
      </w:pPr>
      <w:r w:rsidRPr="00066A9F">
        <w:rPr>
          <w:rFonts w:ascii="Arial" w:hAnsi="Arial" w:cs="Arial"/>
          <w:b/>
          <w:sz w:val="24"/>
          <w:szCs w:val="24"/>
        </w:rPr>
        <w:t>b.</w:t>
      </w:r>
      <w:r w:rsidR="00D04D04">
        <w:rPr>
          <w:rFonts w:ascii="Arial" w:hAnsi="Arial" w:cs="Arial"/>
          <w:sz w:val="24"/>
          <w:szCs w:val="24"/>
        </w:rPr>
        <w:t xml:space="preserve"> </w:t>
      </w:r>
      <w:r w:rsidR="005A139F">
        <w:rPr>
          <w:rFonts w:ascii="Arial" w:hAnsi="Arial" w:cs="Arial"/>
          <w:sz w:val="24"/>
          <w:szCs w:val="24"/>
        </w:rPr>
        <w:t xml:space="preserve">To baptize means to “immerse”. Spirit baptism is Holy Spirit immersion. Flowing in and with the </w:t>
      </w:r>
    </w:p>
    <w:p w:rsidR="005A139F" w:rsidRDefault="005A139F" w:rsidP="005A1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Holy Spirit! </w:t>
      </w:r>
    </w:p>
    <w:p w:rsidR="00735BEE" w:rsidRDefault="00735BEE" w:rsidP="00735BEE">
      <w:pPr>
        <w:rPr>
          <w:rFonts w:ascii="Arial" w:hAnsi="Arial" w:cs="Arial"/>
          <w:sz w:val="24"/>
          <w:szCs w:val="24"/>
        </w:rPr>
      </w:pPr>
    </w:p>
    <w:p w:rsidR="005A139F" w:rsidRDefault="00D04D04" w:rsidP="005A139F">
      <w:pPr>
        <w:rPr>
          <w:rFonts w:ascii="Arial" w:hAnsi="Arial" w:cs="Arial"/>
          <w:sz w:val="24"/>
          <w:szCs w:val="24"/>
        </w:rPr>
      </w:pPr>
      <w:proofErr w:type="gramStart"/>
      <w:r w:rsidRPr="00B112FB">
        <w:rPr>
          <w:rFonts w:ascii="Arial" w:hAnsi="Arial" w:cs="Arial"/>
          <w:b/>
          <w:sz w:val="24"/>
          <w:szCs w:val="24"/>
        </w:rPr>
        <w:t>c</w:t>
      </w:r>
      <w:proofErr w:type="gramEnd"/>
      <w:r w:rsidRPr="00B112F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A139F" w:rsidRPr="00066A9F">
        <w:rPr>
          <w:rFonts w:ascii="Arial" w:hAnsi="Arial" w:cs="Arial"/>
          <w:b/>
          <w:sz w:val="24"/>
          <w:szCs w:val="24"/>
        </w:rPr>
        <w:t>Read John 4:14</w:t>
      </w:r>
      <w:r w:rsidR="005A139F">
        <w:rPr>
          <w:rFonts w:ascii="Arial" w:hAnsi="Arial" w:cs="Arial"/>
          <w:sz w:val="24"/>
          <w:szCs w:val="24"/>
        </w:rPr>
        <w:t xml:space="preserve"> and </w:t>
      </w:r>
      <w:r w:rsidR="005A139F" w:rsidRPr="00066A9F">
        <w:rPr>
          <w:rFonts w:ascii="Arial" w:hAnsi="Arial" w:cs="Arial"/>
          <w:b/>
          <w:sz w:val="24"/>
          <w:szCs w:val="24"/>
        </w:rPr>
        <w:t>John 7:37-39</w:t>
      </w:r>
      <w:r w:rsidR="005A139F">
        <w:rPr>
          <w:rFonts w:ascii="Arial" w:hAnsi="Arial" w:cs="Arial"/>
          <w:sz w:val="24"/>
          <w:szCs w:val="24"/>
        </w:rPr>
        <w:t xml:space="preserve">. </w:t>
      </w:r>
      <w:r w:rsidR="005A139F" w:rsidRPr="008E00EF">
        <w:rPr>
          <w:rFonts w:ascii="Arial" w:hAnsi="Arial" w:cs="Arial"/>
          <w:sz w:val="24"/>
          <w:szCs w:val="24"/>
        </w:rPr>
        <w:t xml:space="preserve"> </w:t>
      </w:r>
      <w:r w:rsidR="005A139F">
        <w:rPr>
          <w:rFonts w:ascii="Arial" w:hAnsi="Arial" w:cs="Arial"/>
          <w:sz w:val="24"/>
          <w:szCs w:val="24"/>
        </w:rPr>
        <w:t>Explain the difference between a well &amp; a river, and how these relate to the Holy Spirit in your life.</w:t>
      </w:r>
    </w:p>
    <w:p w:rsidR="005A139F" w:rsidRDefault="005A139F" w:rsidP="005A139F">
      <w:pPr>
        <w:rPr>
          <w:rFonts w:ascii="Arial" w:hAnsi="Arial" w:cs="Arial"/>
          <w:sz w:val="24"/>
          <w:szCs w:val="24"/>
        </w:rPr>
      </w:pPr>
    </w:p>
    <w:p w:rsidR="005A139F" w:rsidRDefault="005A139F" w:rsidP="005A13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Fountain/Well – </w:t>
      </w:r>
    </w:p>
    <w:p w:rsidR="005A139F" w:rsidRPr="008E00EF" w:rsidRDefault="005A139F" w:rsidP="005A13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River – </w:t>
      </w:r>
    </w:p>
    <w:p w:rsidR="005A139F" w:rsidRDefault="005A139F" w:rsidP="005A1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</w:t>
      </w:r>
      <w:r w:rsidRPr="00066A9F">
        <w:rPr>
          <w:rFonts w:ascii="Arial" w:hAnsi="Arial" w:cs="Arial"/>
          <w:b/>
          <w:sz w:val="24"/>
          <w:szCs w:val="24"/>
        </w:rPr>
        <w:t>Ezekiel 47:1-9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139F" w:rsidRDefault="001238D1" w:rsidP="001238D1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conjunction with John 7, w</w:t>
      </w:r>
      <w:r w:rsidR="005A139F">
        <w:rPr>
          <w:rFonts w:ascii="Arial" w:hAnsi="Arial" w:cs="Arial"/>
          <w:sz w:val="24"/>
          <w:szCs w:val="24"/>
        </w:rPr>
        <w:t xml:space="preserve">here does the River flow from? </w:t>
      </w:r>
      <w:r>
        <w:rPr>
          <w:rFonts w:ascii="Arial" w:hAnsi="Arial" w:cs="Arial"/>
          <w:sz w:val="24"/>
          <w:szCs w:val="24"/>
        </w:rPr>
        <w:t>What should that teach us about how we should expect the Holy Spirit to move?  Down from Heaven or out of us?</w:t>
      </w:r>
    </w:p>
    <w:p w:rsidR="001238D1" w:rsidRDefault="001238D1" w:rsidP="001238D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5A139F" w:rsidRPr="005A139F" w:rsidRDefault="005A139F" w:rsidP="001238D1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‘effects’ does the River cause, and </w:t>
      </w:r>
      <w:r w:rsidRPr="005A139F">
        <w:rPr>
          <w:rFonts w:ascii="Arial" w:hAnsi="Arial" w:cs="Arial"/>
          <w:sz w:val="24"/>
          <w:szCs w:val="24"/>
          <w:u w:val="single"/>
        </w:rPr>
        <w:t>when</w:t>
      </w:r>
      <w:r>
        <w:rPr>
          <w:rFonts w:ascii="Arial" w:hAnsi="Arial" w:cs="Arial"/>
          <w:sz w:val="24"/>
          <w:szCs w:val="24"/>
        </w:rPr>
        <w:t xml:space="preserve"> do those effects occur?</w:t>
      </w:r>
    </w:p>
    <w:p w:rsidR="00D04D04" w:rsidRDefault="00D04D04" w:rsidP="005A139F">
      <w:pPr>
        <w:rPr>
          <w:rFonts w:ascii="Arial" w:hAnsi="Arial" w:cs="Arial"/>
          <w:sz w:val="24"/>
          <w:szCs w:val="24"/>
        </w:rPr>
      </w:pPr>
    </w:p>
    <w:p w:rsidR="002D06A1" w:rsidRDefault="00B112FB" w:rsidP="00735BEE">
      <w:pPr>
        <w:rPr>
          <w:rFonts w:ascii="Arial" w:hAnsi="Arial" w:cs="Arial"/>
          <w:b/>
          <w:sz w:val="24"/>
          <w:szCs w:val="24"/>
        </w:rPr>
      </w:pPr>
      <w:r w:rsidRPr="00B112FB">
        <w:rPr>
          <w:rFonts w:ascii="Arial" w:hAnsi="Arial" w:cs="Arial"/>
          <w:b/>
          <w:sz w:val="24"/>
          <w:szCs w:val="24"/>
        </w:rPr>
        <w:t xml:space="preserve">d. </w:t>
      </w:r>
      <w:r w:rsidR="009538E5" w:rsidRPr="009538E5">
        <w:rPr>
          <w:rFonts w:ascii="Arial" w:hAnsi="Arial" w:cs="Arial"/>
          <w:sz w:val="24"/>
          <w:szCs w:val="24"/>
        </w:rPr>
        <w:t>What happened to the disciples on the first day of Jesus’ resurrection?</w:t>
      </w:r>
      <w:r w:rsidR="002D06A1">
        <w:rPr>
          <w:rFonts w:ascii="Arial" w:hAnsi="Arial" w:cs="Arial"/>
          <w:b/>
          <w:sz w:val="24"/>
          <w:szCs w:val="24"/>
        </w:rPr>
        <w:t xml:space="preserve"> John 20:21-22</w:t>
      </w:r>
      <w:r w:rsidR="009538E5">
        <w:rPr>
          <w:rFonts w:ascii="Arial" w:hAnsi="Arial" w:cs="Arial"/>
          <w:b/>
          <w:sz w:val="24"/>
          <w:szCs w:val="24"/>
        </w:rPr>
        <w:t xml:space="preserve"> </w:t>
      </w:r>
    </w:p>
    <w:p w:rsidR="002D06A1" w:rsidRPr="006467F4" w:rsidRDefault="006467F4" w:rsidP="001238D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467F4">
        <w:rPr>
          <w:rFonts w:ascii="Arial" w:hAnsi="Arial" w:cs="Arial"/>
          <w:sz w:val="24"/>
          <w:szCs w:val="24"/>
        </w:rPr>
        <w:t>That’s the well/fountain</w:t>
      </w:r>
      <w:r w:rsidR="0029731B">
        <w:rPr>
          <w:rFonts w:ascii="Arial" w:hAnsi="Arial" w:cs="Arial"/>
          <w:sz w:val="24"/>
          <w:szCs w:val="24"/>
        </w:rPr>
        <w:t xml:space="preserve"> experience.</w:t>
      </w:r>
    </w:p>
    <w:p w:rsidR="009538E5" w:rsidRDefault="009538E5" w:rsidP="00735BEE">
      <w:pPr>
        <w:rPr>
          <w:rFonts w:ascii="Arial" w:hAnsi="Arial" w:cs="Arial"/>
          <w:b/>
          <w:sz w:val="24"/>
          <w:szCs w:val="24"/>
        </w:rPr>
      </w:pPr>
    </w:p>
    <w:p w:rsidR="009538E5" w:rsidRDefault="009538E5" w:rsidP="00735BEE">
      <w:pPr>
        <w:rPr>
          <w:rFonts w:ascii="Arial" w:hAnsi="Arial" w:cs="Arial"/>
          <w:sz w:val="24"/>
          <w:szCs w:val="24"/>
        </w:rPr>
      </w:pPr>
      <w:r w:rsidRPr="009538E5">
        <w:rPr>
          <w:rFonts w:ascii="Arial" w:hAnsi="Arial" w:cs="Arial"/>
          <w:b/>
          <w:sz w:val="24"/>
          <w:szCs w:val="24"/>
        </w:rPr>
        <w:t>e.</w:t>
      </w:r>
      <w:r>
        <w:rPr>
          <w:rFonts w:ascii="Arial" w:hAnsi="Arial" w:cs="Arial"/>
          <w:sz w:val="24"/>
          <w:szCs w:val="24"/>
        </w:rPr>
        <w:t xml:space="preserve"> </w:t>
      </w:r>
      <w:r w:rsidR="00B112FB" w:rsidRPr="00B112FB">
        <w:rPr>
          <w:rFonts w:ascii="Arial" w:hAnsi="Arial" w:cs="Arial"/>
          <w:sz w:val="24"/>
          <w:szCs w:val="24"/>
        </w:rPr>
        <w:t xml:space="preserve">What did Jesus say </w:t>
      </w:r>
      <w:r>
        <w:rPr>
          <w:rFonts w:ascii="Arial" w:hAnsi="Arial" w:cs="Arial"/>
          <w:sz w:val="24"/>
          <w:szCs w:val="24"/>
        </w:rPr>
        <w:t>to His disciples on the fortieth day of His resurrection</w:t>
      </w:r>
      <w:r w:rsidR="00B112FB" w:rsidRPr="00B112FB">
        <w:rPr>
          <w:rFonts w:ascii="Arial" w:hAnsi="Arial" w:cs="Arial"/>
          <w:sz w:val="24"/>
          <w:szCs w:val="24"/>
        </w:rPr>
        <w:t xml:space="preserve">, and what </w:t>
      </w:r>
      <w:r>
        <w:rPr>
          <w:rFonts w:ascii="Arial" w:hAnsi="Arial" w:cs="Arial"/>
          <w:sz w:val="24"/>
          <w:szCs w:val="24"/>
        </w:rPr>
        <w:t>w</w:t>
      </w:r>
      <w:r w:rsidR="00B112FB" w:rsidRPr="00B112FB">
        <w:rPr>
          <w:rFonts w:ascii="Arial" w:hAnsi="Arial" w:cs="Arial"/>
          <w:sz w:val="24"/>
          <w:szCs w:val="24"/>
        </w:rPr>
        <w:t xml:space="preserve">ould be the </w:t>
      </w:r>
    </w:p>
    <w:p w:rsidR="00B112FB" w:rsidRDefault="009538E5" w:rsidP="00953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B112FB" w:rsidRPr="00B112FB">
        <w:rPr>
          <w:rFonts w:ascii="Arial" w:hAnsi="Arial" w:cs="Arial"/>
          <w:sz w:val="24"/>
          <w:szCs w:val="24"/>
        </w:rPr>
        <w:t>result</w:t>
      </w:r>
      <w:proofErr w:type="gramEnd"/>
      <w:r w:rsidR="00B112FB" w:rsidRPr="00B112FB">
        <w:rPr>
          <w:rFonts w:ascii="Arial" w:hAnsi="Arial" w:cs="Arial"/>
          <w:sz w:val="24"/>
          <w:szCs w:val="24"/>
        </w:rPr>
        <w:t>?</w:t>
      </w:r>
      <w:r w:rsidRPr="009538E5">
        <w:rPr>
          <w:rFonts w:ascii="Arial" w:hAnsi="Arial" w:cs="Arial"/>
          <w:b/>
          <w:sz w:val="24"/>
          <w:szCs w:val="24"/>
        </w:rPr>
        <w:t xml:space="preserve"> </w:t>
      </w:r>
      <w:r w:rsidRPr="00B112FB">
        <w:rPr>
          <w:rFonts w:ascii="Arial" w:hAnsi="Arial" w:cs="Arial"/>
          <w:b/>
          <w:sz w:val="24"/>
          <w:szCs w:val="24"/>
        </w:rPr>
        <w:t>Acts 1:8</w:t>
      </w:r>
    </w:p>
    <w:p w:rsidR="00B112FB" w:rsidRDefault="00B112FB" w:rsidP="00735BEE">
      <w:pPr>
        <w:rPr>
          <w:rFonts w:ascii="Arial" w:hAnsi="Arial" w:cs="Arial"/>
          <w:sz w:val="24"/>
          <w:szCs w:val="24"/>
        </w:rPr>
      </w:pPr>
    </w:p>
    <w:p w:rsidR="00B112FB" w:rsidRDefault="00B112FB" w:rsidP="00735BEE">
      <w:pPr>
        <w:rPr>
          <w:rFonts w:ascii="Arial" w:hAnsi="Arial" w:cs="Arial"/>
          <w:sz w:val="24"/>
          <w:szCs w:val="24"/>
        </w:rPr>
      </w:pPr>
    </w:p>
    <w:p w:rsidR="0029731B" w:rsidRDefault="009538E5" w:rsidP="002973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B112FB" w:rsidRPr="00B112FB">
        <w:rPr>
          <w:rFonts w:ascii="Arial" w:hAnsi="Arial" w:cs="Arial"/>
          <w:b/>
          <w:sz w:val="24"/>
          <w:szCs w:val="24"/>
        </w:rPr>
        <w:t xml:space="preserve">. </w:t>
      </w:r>
      <w:r w:rsidR="0029731B" w:rsidRPr="009538E5">
        <w:rPr>
          <w:rFonts w:ascii="Arial" w:hAnsi="Arial" w:cs="Arial"/>
          <w:sz w:val="24"/>
          <w:szCs w:val="24"/>
        </w:rPr>
        <w:t>What happened to the disciples on the fiftieth day of His resurrection?</w:t>
      </w:r>
      <w:r w:rsidR="0029731B">
        <w:rPr>
          <w:rFonts w:ascii="Arial" w:hAnsi="Arial" w:cs="Arial"/>
          <w:b/>
          <w:sz w:val="24"/>
          <w:szCs w:val="24"/>
        </w:rPr>
        <w:t xml:space="preserve"> Acts 2:1-4</w:t>
      </w:r>
    </w:p>
    <w:p w:rsidR="0029731B" w:rsidRPr="0029731B" w:rsidRDefault="0029731B" w:rsidP="0029731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9731B">
        <w:rPr>
          <w:rFonts w:ascii="Arial" w:hAnsi="Arial" w:cs="Arial"/>
          <w:sz w:val="24"/>
          <w:szCs w:val="24"/>
        </w:rPr>
        <w:t>That’s the River experience.</w:t>
      </w:r>
    </w:p>
    <w:p w:rsidR="009538E5" w:rsidRPr="009538E5" w:rsidRDefault="009538E5" w:rsidP="0029731B">
      <w:pPr>
        <w:rPr>
          <w:rFonts w:ascii="Arial" w:hAnsi="Arial" w:cs="Arial"/>
          <w:b/>
          <w:sz w:val="24"/>
          <w:szCs w:val="24"/>
        </w:rPr>
      </w:pPr>
    </w:p>
    <w:p w:rsidR="0029731B" w:rsidRDefault="000420AD" w:rsidP="0029731B">
      <w:pPr>
        <w:rPr>
          <w:rFonts w:ascii="Arial" w:hAnsi="Arial" w:cs="Arial"/>
          <w:sz w:val="24"/>
          <w:szCs w:val="24"/>
        </w:rPr>
      </w:pPr>
      <w:r w:rsidRPr="000420AD">
        <w:rPr>
          <w:rFonts w:ascii="Arial" w:hAnsi="Arial" w:cs="Arial"/>
          <w:b/>
          <w:sz w:val="24"/>
          <w:szCs w:val="24"/>
        </w:rPr>
        <w:t>g.</w:t>
      </w:r>
      <w:r>
        <w:rPr>
          <w:rFonts w:ascii="Arial" w:hAnsi="Arial" w:cs="Arial"/>
          <w:sz w:val="24"/>
          <w:szCs w:val="24"/>
        </w:rPr>
        <w:t xml:space="preserve"> </w:t>
      </w:r>
      <w:r w:rsidR="0029731B">
        <w:rPr>
          <w:rFonts w:ascii="Arial" w:hAnsi="Arial" w:cs="Arial"/>
          <w:b/>
          <w:sz w:val="24"/>
          <w:szCs w:val="24"/>
        </w:rPr>
        <w:t>Read Acts 8:14-17 and</w:t>
      </w:r>
      <w:r w:rsidR="0029731B" w:rsidRPr="000420AD">
        <w:rPr>
          <w:rFonts w:ascii="Arial" w:hAnsi="Arial" w:cs="Arial"/>
          <w:sz w:val="24"/>
          <w:szCs w:val="24"/>
        </w:rPr>
        <w:t xml:space="preserve"> </w:t>
      </w:r>
      <w:r w:rsidR="0029731B" w:rsidRPr="000420AD">
        <w:rPr>
          <w:rFonts w:ascii="Arial" w:hAnsi="Arial" w:cs="Arial"/>
          <w:b/>
          <w:sz w:val="24"/>
          <w:szCs w:val="24"/>
        </w:rPr>
        <w:t>Acts 19:1-6</w:t>
      </w:r>
      <w:r w:rsidR="0029731B">
        <w:rPr>
          <w:rFonts w:ascii="Arial" w:hAnsi="Arial" w:cs="Arial"/>
          <w:b/>
          <w:sz w:val="24"/>
          <w:szCs w:val="24"/>
        </w:rPr>
        <w:t xml:space="preserve">. </w:t>
      </w:r>
      <w:r w:rsidR="0029731B">
        <w:rPr>
          <w:rFonts w:ascii="Arial" w:hAnsi="Arial" w:cs="Arial"/>
          <w:sz w:val="24"/>
          <w:szCs w:val="24"/>
        </w:rPr>
        <w:t xml:space="preserve">What conclusions can we draw from the experience of the </w:t>
      </w:r>
    </w:p>
    <w:p w:rsidR="0029731B" w:rsidRPr="009538E5" w:rsidRDefault="0029731B" w:rsidP="002973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Samaritan &amp; Ephesian believers?</w:t>
      </w:r>
      <w:proofErr w:type="gramEnd"/>
      <w:r w:rsidR="00DA3206">
        <w:rPr>
          <w:rFonts w:ascii="Arial" w:hAnsi="Arial" w:cs="Arial"/>
          <w:sz w:val="24"/>
          <w:szCs w:val="24"/>
        </w:rPr>
        <w:t xml:space="preserve"> (</w:t>
      </w:r>
      <w:r w:rsidR="00DA3206" w:rsidRPr="00DA3206">
        <w:rPr>
          <w:rFonts w:ascii="Arial" w:hAnsi="Arial" w:cs="Arial"/>
          <w:b/>
          <w:sz w:val="24"/>
          <w:szCs w:val="24"/>
        </w:rPr>
        <w:t>NB:</w:t>
      </w:r>
      <w:r w:rsidR="00DA3206">
        <w:rPr>
          <w:rFonts w:ascii="Arial" w:hAnsi="Arial" w:cs="Arial"/>
          <w:sz w:val="24"/>
          <w:szCs w:val="24"/>
        </w:rPr>
        <w:t xml:space="preserve"> Water baptism only takes place after salvation)</w:t>
      </w:r>
    </w:p>
    <w:p w:rsidR="000420AD" w:rsidRDefault="000420AD" w:rsidP="000420AD">
      <w:pPr>
        <w:rPr>
          <w:rFonts w:ascii="Arial" w:hAnsi="Arial" w:cs="Arial"/>
          <w:b/>
          <w:sz w:val="24"/>
          <w:szCs w:val="24"/>
        </w:rPr>
      </w:pPr>
    </w:p>
    <w:p w:rsidR="000420AD" w:rsidRDefault="000420AD" w:rsidP="000420AD">
      <w:pPr>
        <w:rPr>
          <w:rFonts w:ascii="Arial" w:hAnsi="Arial" w:cs="Arial"/>
          <w:b/>
          <w:sz w:val="24"/>
          <w:szCs w:val="24"/>
        </w:rPr>
      </w:pPr>
    </w:p>
    <w:p w:rsidR="00873497" w:rsidRDefault="000420AD" w:rsidP="00042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Pr="009538E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D06A1">
        <w:rPr>
          <w:rFonts w:ascii="Arial" w:hAnsi="Arial" w:cs="Arial"/>
          <w:sz w:val="24"/>
          <w:szCs w:val="24"/>
        </w:rPr>
        <w:t>What changed in the lives of the disciples</w:t>
      </w:r>
      <w:r w:rsidR="00B346C8">
        <w:rPr>
          <w:rFonts w:ascii="Arial" w:hAnsi="Arial" w:cs="Arial"/>
          <w:sz w:val="24"/>
          <w:szCs w:val="24"/>
        </w:rPr>
        <w:t xml:space="preserve"> </w:t>
      </w:r>
      <w:r w:rsidR="00EB0490">
        <w:rPr>
          <w:rFonts w:ascii="Arial" w:hAnsi="Arial" w:cs="Arial"/>
          <w:sz w:val="24"/>
          <w:szCs w:val="24"/>
        </w:rPr>
        <w:t xml:space="preserve">we read about </w:t>
      </w:r>
      <w:r w:rsidR="00B346C8">
        <w:rPr>
          <w:rFonts w:ascii="Arial" w:hAnsi="Arial" w:cs="Arial"/>
          <w:sz w:val="24"/>
          <w:szCs w:val="24"/>
        </w:rPr>
        <w:t xml:space="preserve">in </w:t>
      </w:r>
      <w:r w:rsidR="004248D5">
        <w:rPr>
          <w:rFonts w:ascii="Arial" w:hAnsi="Arial" w:cs="Arial"/>
          <w:b/>
          <w:sz w:val="24"/>
          <w:szCs w:val="24"/>
        </w:rPr>
        <w:t xml:space="preserve">Acts 2 </w:t>
      </w:r>
      <w:r w:rsidR="00B346C8" w:rsidRPr="00EB0490">
        <w:rPr>
          <w:rFonts w:ascii="Arial" w:hAnsi="Arial" w:cs="Arial"/>
          <w:b/>
          <w:sz w:val="24"/>
          <w:szCs w:val="24"/>
        </w:rPr>
        <w:t>&amp; 19</w:t>
      </w:r>
      <w:r w:rsidRPr="002D06A1">
        <w:rPr>
          <w:rFonts w:ascii="Arial" w:hAnsi="Arial" w:cs="Arial"/>
          <w:sz w:val="24"/>
          <w:szCs w:val="24"/>
        </w:rPr>
        <w:t xml:space="preserve"> once they </w:t>
      </w:r>
      <w:proofErr w:type="gramStart"/>
      <w:r w:rsidRPr="002D06A1">
        <w:rPr>
          <w:rFonts w:ascii="Arial" w:hAnsi="Arial" w:cs="Arial"/>
          <w:sz w:val="24"/>
          <w:szCs w:val="24"/>
        </w:rPr>
        <w:t>were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420AD" w:rsidRDefault="00873497" w:rsidP="00042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420AD">
        <w:rPr>
          <w:rFonts w:ascii="Arial" w:hAnsi="Arial" w:cs="Arial"/>
          <w:sz w:val="24"/>
          <w:szCs w:val="24"/>
        </w:rPr>
        <w:t>anointed and</w:t>
      </w:r>
      <w:r w:rsidR="000420AD" w:rsidRPr="002D06A1">
        <w:rPr>
          <w:rFonts w:ascii="Arial" w:hAnsi="Arial" w:cs="Arial"/>
          <w:sz w:val="24"/>
          <w:szCs w:val="24"/>
        </w:rPr>
        <w:t xml:space="preserve"> </w:t>
      </w:r>
      <w:r w:rsidR="00B845BE">
        <w:rPr>
          <w:rFonts w:ascii="Arial" w:hAnsi="Arial" w:cs="Arial"/>
          <w:sz w:val="24"/>
          <w:szCs w:val="24"/>
        </w:rPr>
        <w:t>baptized</w:t>
      </w:r>
      <w:bookmarkStart w:id="0" w:name="_GoBack"/>
      <w:bookmarkEnd w:id="0"/>
      <w:r w:rsidR="000420AD" w:rsidRPr="002D06A1">
        <w:rPr>
          <w:rFonts w:ascii="Arial" w:hAnsi="Arial" w:cs="Arial"/>
          <w:sz w:val="24"/>
          <w:szCs w:val="24"/>
        </w:rPr>
        <w:t xml:space="preserve"> </w:t>
      </w:r>
      <w:r w:rsidR="00B845BE">
        <w:rPr>
          <w:rFonts w:ascii="Arial" w:hAnsi="Arial" w:cs="Arial"/>
          <w:sz w:val="24"/>
          <w:szCs w:val="24"/>
        </w:rPr>
        <w:t>with</w:t>
      </w:r>
      <w:r w:rsidR="000420AD" w:rsidRPr="002D06A1">
        <w:rPr>
          <w:rFonts w:ascii="Arial" w:hAnsi="Arial" w:cs="Arial"/>
          <w:sz w:val="24"/>
          <w:szCs w:val="24"/>
        </w:rPr>
        <w:t xml:space="preserve"> the Holy Spirit?</w:t>
      </w:r>
    </w:p>
    <w:p w:rsidR="003852DA" w:rsidRDefault="003852DA" w:rsidP="000420AD">
      <w:pPr>
        <w:rPr>
          <w:rFonts w:ascii="Arial" w:hAnsi="Arial" w:cs="Arial"/>
          <w:sz w:val="24"/>
          <w:szCs w:val="24"/>
        </w:rPr>
      </w:pPr>
    </w:p>
    <w:p w:rsidR="00873497" w:rsidRDefault="003852DA" w:rsidP="000420AD">
      <w:pPr>
        <w:rPr>
          <w:rFonts w:ascii="Arial" w:hAnsi="Arial" w:cs="Arial"/>
          <w:sz w:val="24"/>
          <w:szCs w:val="24"/>
        </w:rPr>
      </w:pPr>
      <w:proofErr w:type="spellStart"/>
      <w:r w:rsidRPr="00EB0490">
        <w:rPr>
          <w:rFonts w:ascii="Arial" w:hAnsi="Arial" w:cs="Arial"/>
          <w:b/>
          <w:sz w:val="24"/>
          <w:szCs w:val="24"/>
        </w:rPr>
        <w:t>i</w:t>
      </w:r>
      <w:proofErr w:type="spellEnd"/>
      <w:r w:rsidRPr="00EB049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F280F" w:rsidRPr="008F280F">
        <w:rPr>
          <w:rFonts w:ascii="Arial" w:hAnsi="Arial" w:cs="Arial"/>
          <w:b/>
          <w:sz w:val="24"/>
          <w:szCs w:val="24"/>
        </w:rPr>
        <w:t xml:space="preserve">Read 1 Cor.12:7-11 </w:t>
      </w:r>
      <w:proofErr w:type="gramStart"/>
      <w:r w:rsidR="008F280F">
        <w:rPr>
          <w:rFonts w:ascii="Arial" w:hAnsi="Arial" w:cs="Arial"/>
          <w:sz w:val="24"/>
          <w:szCs w:val="24"/>
        </w:rPr>
        <w:t>What</w:t>
      </w:r>
      <w:proofErr w:type="gramEnd"/>
      <w:r w:rsidR="008F280F">
        <w:rPr>
          <w:rFonts w:ascii="Arial" w:hAnsi="Arial" w:cs="Arial"/>
          <w:sz w:val="24"/>
          <w:szCs w:val="24"/>
        </w:rPr>
        <w:t xml:space="preserve"> are other abilities we can expect as a result of the anointing of the Holy </w:t>
      </w:r>
    </w:p>
    <w:p w:rsidR="008F280F" w:rsidRDefault="00873497" w:rsidP="00042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8F280F">
        <w:rPr>
          <w:rFonts w:ascii="Arial" w:hAnsi="Arial" w:cs="Arial"/>
          <w:sz w:val="24"/>
          <w:szCs w:val="24"/>
        </w:rPr>
        <w:t>Spirit?</w:t>
      </w:r>
      <w:proofErr w:type="gramEnd"/>
    </w:p>
    <w:p w:rsidR="008F280F" w:rsidRDefault="008F280F" w:rsidP="000420AD">
      <w:pPr>
        <w:rPr>
          <w:rFonts w:ascii="Arial" w:hAnsi="Arial" w:cs="Arial"/>
          <w:sz w:val="24"/>
          <w:szCs w:val="24"/>
        </w:rPr>
      </w:pPr>
    </w:p>
    <w:p w:rsidR="008F280F" w:rsidRDefault="008F280F" w:rsidP="008F2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_______________________   4. </w:t>
      </w:r>
      <w:proofErr w:type="gramStart"/>
      <w:r>
        <w:rPr>
          <w:rFonts w:ascii="Arial" w:hAnsi="Arial" w:cs="Arial"/>
          <w:sz w:val="24"/>
          <w:szCs w:val="24"/>
        </w:rPr>
        <w:t>________________________   7.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</w:t>
      </w:r>
    </w:p>
    <w:p w:rsidR="008F280F" w:rsidRDefault="008F280F" w:rsidP="008F280F">
      <w:pPr>
        <w:jc w:val="both"/>
        <w:rPr>
          <w:rFonts w:ascii="Arial" w:hAnsi="Arial" w:cs="Arial"/>
          <w:sz w:val="24"/>
          <w:szCs w:val="24"/>
        </w:rPr>
      </w:pPr>
    </w:p>
    <w:p w:rsidR="008F280F" w:rsidRDefault="008F280F" w:rsidP="008F2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_______________________   5. </w:t>
      </w:r>
      <w:proofErr w:type="gramStart"/>
      <w:r>
        <w:rPr>
          <w:rFonts w:ascii="Arial" w:hAnsi="Arial" w:cs="Arial"/>
          <w:sz w:val="24"/>
          <w:szCs w:val="24"/>
        </w:rPr>
        <w:t>________________________   8.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</w:t>
      </w:r>
    </w:p>
    <w:p w:rsidR="008F280F" w:rsidRDefault="008F280F" w:rsidP="008F280F">
      <w:pPr>
        <w:jc w:val="both"/>
        <w:rPr>
          <w:rFonts w:ascii="Arial" w:hAnsi="Arial" w:cs="Arial"/>
          <w:sz w:val="24"/>
          <w:szCs w:val="24"/>
        </w:rPr>
      </w:pPr>
    </w:p>
    <w:p w:rsidR="008F280F" w:rsidRDefault="008F280F" w:rsidP="008F2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_______________________   6. </w:t>
      </w:r>
      <w:proofErr w:type="gramStart"/>
      <w:r>
        <w:rPr>
          <w:rFonts w:ascii="Arial" w:hAnsi="Arial" w:cs="Arial"/>
          <w:sz w:val="24"/>
          <w:szCs w:val="24"/>
        </w:rPr>
        <w:t>________________________   9.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</w:t>
      </w:r>
    </w:p>
    <w:p w:rsidR="008F280F" w:rsidRDefault="008F280F" w:rsidP="000420AD">
      <w:pPr>
        <w:rPr>
          <w:rFonts w:ascii="Arial" w:hAnsi="Arial" w:cs="Arial"/>
          <w:sz w:val="24"/>
          <w:szCs w:val="24"/>
        </w:rPr>
      </w:pPr>
    </w:p>
    <w:p w:rsidR="008F280F" w:rsidRDefault="008F280F" w:rsidP="000420AD">
      <w:pPr>
        <w:rPr>
          <w:rFonts w:ascii="Arial" w:hAnsi="Arial" w:cs="Arial"/>
          <w:sz w:val="24"/>
          <w:szCs w:val="24"/>
        </w:rPr>
      </w:pPr>
    </w:p>
    <w:p w:rsidR="003852DA" w:rsidRDefault="008F280F" w:rsidP="000420AD">
      <w:pPr>
        <w:rPr>
          <w:rFonts w:ascii="Arial" w:hAnsi="Arial" w:cs="Arial"/>
          <w:sz w:val="24"/>
          <w:szCs w:val="24"/>
        </w:rPr>
      </w:pPr>
      <w:r w:rsidRPr="008F280F">
        <w:rPr>
          <w:rFonts w:ascii="Arial" w:hAnsi="Arial" w:cs="Arial"/>
          <w:b/>
          <w:sz w:val="24"/>
          <w:szCs w:val="24"/>
        </w:rPr>
        <w:t>j.</w:t>
      </w:r>
      <w:r>
        <w:rPr>
          <w:rFonts w:ascii="Arial" w:hAnsi="Arial" w:cs="Arial"/>
          <w:sz w:val="24"/>
          <w:szCs w:val="24"/>
        </w:rPr>
        <w:t xml:space="preserve"> </w:t>
      </w:r>
      <w:r w:rsidR="003852DA">
        <w:rPr>
          <w:rFonts w:ascii="Arial" w:hAnsi="Arial" w:cs="Arial"/>
          <w:sz w:val="24"/>
          <w:szCs w:val="24"/>
        </w:rPr>
        <w:t>How do we become baptized with the Holy Spirit?</w:t>
      </w:r>
    </w:p>
    <w:p w:rsidR="008F280F" w:rsidRDefault="008F280F" w:rsidP="000420AD">
      <w:pPr>
        <w:rPr>
          <w:rFonts w:ascii="Arial" w:hAnsi="Arial" w:cs="Arial"/>
          <w:sz w:val="24"/>
          <w:szCs w:val="24"/>
        </w:rPr>
      </w:pPr>
    </w:p>
    <w:p w:rsidR="006B05E0" w:rsidRDefault="006B05E0" w:rsidP="008F280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873497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common to all three examples in </w:t>
      </w:r>
      <w:r w:rsidRPr="00A51E15">
        <w:rPr>
          <w:rFonts w:ascii="Arial" w:hAnsi="Arial" w:cs="Arial"/>
          <w:b/>
          <w:sz w:val="24"/>
          <w:szCs w:val="24"/>
        </w:rPr>
        <w:t>Acts 2, 8 &amp;19</w:t>
      </w:r>
      <w:r>
        <w:rPr>
          <w:rFonts w:ascii="Arial" w:hAnsi="Arial" w:cs="Arial"/>
          <w:sz w:val="24"/>
          <w:szCs w:val="24"/>
        </w:rPr>
        <w:t xml:space="preserve">? </w:t>
      </w:r>
    </w:p>
    <w:p w:rsidR="006B05E0" w:rsidRDefault="006B05E0" w:rsidP="006B05E0">
      <w:pPr>
        <w:pStyle w:val="ListParagraph"/>
        <w:rPr>
          <w:rFonts w:ascii="Arial" w:hAnsi="Arial" w:cs="Arial"/>
          <w:sz w:val="24"/>
          <w:szCs w:val="24"/>
        </w:rPr>
      </w:pPr>
    </w:p>
    <w:p w:rsidR="00873497" w:rsidRDefault="006B05E0" w:rsidP="008F280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does </w:t>
      </w:r>
      <w:r w:rsidR="008F280F" w:rsidRPr="00A51E15">
        <w:rPr>
          <w:rFonts w:ascii="Arial" w:hAnsi="Arial" w:cs="Arial"/>
          <w:b/>
          <w:sz w:val="24"/>
          <w:szCs w:val="24"/>
        </w:rPr>
        <w:t>Luke</w:t>
      </w:r>
      <w:r w:rsidR="00873497" w:rsidRPr="00A51E15">
        <w:rPr>
          <w:rFonts w:ascii="Arial" w:hAnsi="Arial" w:cs="Arial"/>
          <w:b/>
          <w:sz w:val="24"/>
          <w:szCs w:val="24"/>
        </w:rPr>
        <w:t xml:space="preserve"> 11:11-13</w:t>
      </w:r>
      <w:r w:rsidR="00873497">
        <w:rPr>
          <w:rFonts w:ascii="Arial" w:hAnsi="Arial" w:cs="Arial"/>
          <w:sz w:val="24"/>
          <w:szCs w:val="24"/>
        </w:rPr>
        <w:t xml:space="preserve"> tells us to do?</w:t>
      </w:r>
    </w:p>
    <w:p w:rsidR="00873497" w:rsidRDefault="00873497" w:rsidP="00873497">
      <w:pPr>
        <w:pStyle w:val="ListParagraph"/>
        <w:rPr>
          <w:rFonts w:ascii="Arial" w:hAnsi="Arial" w:cs="Arial"/>
          <w:sz w:val="24"/>
          <w:szCs w:val="24"/>
        </w:rPr>
      </w:pPr>
    </w:p>
    <w:p w:rsidR="008F280F" w:rsidRPr="00873497" w:rsidRDefault="00873497" w:rsidP="008734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does </w:t>
      </w:r>
      <w:r w:rsidRPr="00A51E15">
        <w:rPr>
          <w:rFonts w:ascii="Arial" w:hAnsi="Arial" w:cs="Arial"/>
          <w:b/>
          <w:sz w:val="24"/>
          <w:szCs w:val="24"/>
        </w:rPr>
        <w:t>Eph.4:30 and Eph.5:17-18</w:t>
      </w:r>
      <w:r>
        <w:rPr>
          <w:rFonts w:ascii="Arial" w:hAnsi="Arial" w:cs="Arial"/>
          <w:sz w:val="24"/>
          <w:szCs w:val="24"/>
        </w:rPr>
        <w:t xml:space="preserve"> exhort us to do? </w:t>
      </w:r>
    </w:p>
    <w:p w:rsidR="00E9632C" w:rsidRDefault="00E9632C" w:rsidP="00735BEE">
      <w:pPr>
        <w:rPr>
          <w:rFonts w:ascii="Arial" w:hAnsi="Arial" w:cs="Arial"/>
          <w:sz w:val="24"/>
          <w:szCs w:val="24"/>
        </w:rPr>
      </w:pPr>
    </w:p>
    <w:p w:rsidR="00E9632C" w:rsidRPr="00E9632C" w:rsidRDefault="00E9632C" w:rsidP="00735BEE">
      <w:pPr>
        <w:rPr>
          <w:rFonts w:ascii="Arial" w:hAnsi="Arial" w:cs="Arial"/>
          <w:b/>
          <w:sz w:val="24"/>
          <w:szCs w:val="24"/>
        </w:rPr>
      </w:pPr>
    </w:p>
    <w:p w:rsidR="009538E5" w:rsidRPr="002D06A1" w:rsidRDefault="009538E5" w:rsidP="00735BEE">
      <w:pPr>
        <w:rPr>
          <w:rFonts w:ascii="Arial" w:hAnsi="Arial" w:cs="Arial"/>
          <w:sz w:val="24"/>
          <w:szCs w:val="24"/>
        </w:rPr>
      </w:pPr>
    </w:p>
    <w:p w:rsidR="00E9632C" w:rsidRPr="000770C8" w:rsidRDefault="00E9632C" w:rsidP="00E9632C">
      <w:pPr>
        <w:pStyle w:val="Heading1"/>
        <w:spacing w:before="0"/>
      </w:pPr>
      <w:r>
        <w:t xml:space="preserve">III. </w:t>
      </w:r>
      <w:r w:rsidRPr="000770C8">
        <w:t xml:space="preserve">Next week </w:t>
      </w:r>
    </w:p>
    <w:p w:rsidR="00E9632C" w:rsidRDefault="00E9632C" w:rsidP="00E96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learn how to operate in the anointing.  </w:t>
      </w:r>
    </w:p>
    <w:p w:rsidR="00735BEE" w:rsidRDefault="00735BEE" w:rsidP="00735BEE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735BEE" w:rsidRDefault="00735BEE" w:rsidP="00735BEE">
      <w:pPr>
        <w:rPr>
          <w:rFonts w:ascii="Arial" w:eastAsiaTheme="minorHAnsi" w:hAnsi="Arial" w:cs="Arial"/>
          <w:sz w:val="24"/>
          <w:szCs w:val="24"/>
          <w:lang w:val="en-CA"/>
        </w:rPr>
      </w:pPr>
    </w:p>
    <w:p w:rsidR="00735BEE" w:rsidRDefault="00735BEE" w:rsidP="00735BEE">
      <w:pPr>
        <w:rPr>
          <w:rFonts w:ascii="Arial" w:eastAsiaTheme="minorHAnsi" w:hAnsi="Arial" w:cs="Arial"/>
          <w:sz w:val="24"/>
          <w:szCs w:val="24"/>
          <w:lang w:val="en-CA"/>
        </w:rPr>
      </w:pPr>
    </w:p>
    <w:p w:rsidR="00735BEE" w:rsidRDefault="00735BEE" w:rsidP="00735BEE"/>
    <w:p w:rsidR="00EA4D0E" w:rsidRDefault="00B845BE"/>
    <w:sectPr w:rsidR="00EA4D0E" w:rsidSect="00F25A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30D"/>
    <w:multiLevelType w:val="hybridMultilevel"/>
    <w:tmpl w:val="78A018E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D7517"/>
    <w:multiLevelType w:val="hybridMultilevel"/>
    <w:tmpl w:val="241EF4A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52017"/>
    <w:multiLevelType w:val="hybridMultilevel"/>
    <w:tmpl w:val="8DCAF13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7348B"/>
    <w:multiLevelType w:val="hybridMultilevel"/>
    <w:tmpl w:val="8C7C1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B0B92"/>
    <w:multiLevelType w:val="hybridMultilevel"/>
    <w:tmpl w:val="8F3C8CA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D2010"/>
    <w:multiLevelType w:val="hybridMultilevel"/>
    <w:tmpl w:val="7AFA6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E6780"/>
    <w:multiLevelType w:val="hybridMultilevel"/>
    <w:tmpl w:val="DC94B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044DE"/>
    <w:multiLevelType w:val="hybridMultilevel"/>
    <w:tmpl w:val="60C61BC4"/>
    <w:lvl w:ilvl="0" w:tplc="A3346B0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EE"/>
    <w:rsid w:val="000100D3"/>
    <w:rsid w:val="000420AD"/>
    <w:rsid w:val="00066A9F"/>
    <w:rsid w:val="00105251"/>
    <w:rsid w:val="00111DD4"/>
    <w:rsid w:val="001238D1"/>
    <w:rsid w:val="00167785"/>
    <w:rsid w:val="0029731B"/>
    <w:rsid w:val="002D06A1"/>
    <w:rsid w:val="003852DA"/>
    <w:rsid w:val="004248D5"/>
    <w:rsid w:val="004C1528"/>
    <w:rsid w:val="00584FBF"/>
    <w:rsid w:val="005A139F"/>
    <w:rsid w:val="005C3DA6"/>
    <w:rsid w:val="006467F4"/>
    <w:rsid w:val="006B05E0"/>
    <w:rsid w:val="006C6202"/>
    <w:rsid w:val="007275D1"/>
    <w:rsid w:val="00735BEE"/>
    <w:rsid w:val="007E1C15"/>
    <w:rsid w:val="00873497"/>
    <w:rsid w:val="008E00EF"/>
    <w:rsid w:val="008F280F"/>
    <w:rsid w:val="009538E5"/>
    <w:rsid w:val="00A50963"/>
    <w:rsid w:val="00A51E15"/>
    <w:rsid w:val="00B112FB"/>
    <w:rsid w:val="00B346C8"/>
    <w:rsid w:val="00B845BE"/>
    <w:rsid w:val="00B950C2"/>
    <w:rsid w:val="00C60019"/>
    <w:rsid w:val="00D03250"/>
    <w:rsid w:val="00D044BC"/>
    <w:rsid w:val="00D04D04"/>
    <w:rsid w:val="00DA3206"/>
    <w:rsid w:val="00E9632C"/>
    <w:rsid w:val="00EB0490"/>
    <w:rsid w:val="00F7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EE"/>
    <w:pPr>
      <w:widowControl w:val="0"/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kern w:val="28"/>
      <w:sz w:val="20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B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BE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en-US" w:eastAsia="en-CA"/>
    </w:rPr>
  </w:style>
  <w:style w:type="paragraph" w:styleId="ListParagraph">
    <w:name w:val="List Paragraph"/>
    <w:basedOn w:val="Normal"/>
    <w:uiPriority w:val="34"/>
    <w:qFormat/>
    <w:rsid w:val="00735BEE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C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5B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5B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EE"/>
    <w:pPr>
      <w:widowControl w:val="0"/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kern w:val="28"/>
      <w:sz w:val="20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B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BE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en-US" w:eastAsia="en-CA"/>
    </w:rPr>
  </w:style>
  <w:style w:type="paragraph" w:styleId="ListParagraph">
    <w:name w:val="List Paragraph"/>
    <w:basedOn w:val="Normal"/>
    <w:uiPriority w:val="34"/>
    <w:qFormat/>
    <w:rsid w:val="00735BEE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C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5B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5B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26</cp:revision>
  <dcterms:created xsi:type="dcterms:W3CDTF">2020-11-19T01:44:00Z</dcterms:created>
  <dcterms:modified xsi:type="dcterms:W3CDTF">2020-11-25T18:29:00Z</dcterms:modified>
</cp:coreProperties>
</file>